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F02C02" w14:textId="2DDA634E" w:rsidR="00042C52" w:rsidRDefault="00E57C16" w:rsidP="004E47A8">
      <w:pPr>
        <w:rPr>
          <w:lang w:val="en-US"/>
        </w:rPr>
      </w:pPr>
      <w:r>
        <w:rPr>
          <w:lang w:val="en-US"/>
        </w:rPr>
        <w:t xml:space="preserve"> </w:t>
      </w:r>
      <w:r w:rsidR="00AA0965" w:rsidRPr="00AA0965">
        <w:rPr>
          <w:noProof/>
          <w:lang w:val="en-US"/>
        </w:rPr>
        <w:drawing>
          <wp:inline distT="0" distB="0" distL="0" distR="0" wp14:anchorId="7ECE7D81" wp14:editId="5F2D5E2E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E4F" w:rsidRPr="00B17E4F">
        <w:rPr>
          <w:noProof/>
          <w:lang w:val="en-US"/>
        </w:rPr>
        <w:drawing>
          <wp:inline distT="0" distB="0" distL="0" distR="0" wp14:anchorId="7182ADF6" wp14:editId="4BD7126F">
            <wp:extent cx="5760720" cy="32302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ECD" w:rsidRPr="00B87ECD">
        <w:rPr>
          <w:noProof/>
          <w:lang w:val="en-US"/>
        </w:rPr>
        <w:lastRenderedPageBreak/>
        <w:drawing>
          <wp:inline distT="0" distB="0" distL="0" distR="0" wp14:anchorId="6B585270" wp14:editId="2ED10E97">
            <wp:extent cx="5760720" cy="3230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B2F" w:rsidRPr="00E65B2F">
        <w:rPr>
          <w:noProof/>
          <w:lang w:val="en-US"/>
        </w:rPr>
        <w:drawing>
          <wp:inline distT="0" distB="0" distL="0" distR="0" wp14:anchorId="22DDDD00" wp14:editId="67ED4BCE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65A" w:rsidRPr="006C365A">
        <w:rPr>
          <w:noProof/>
          <w:lang w:val="en-US"/>
        </w:rPr>
        <w:lastRenderedPageBreak/>
        <w:drawing>
          <wp:inline distT="0" distB="0" distL="0" distR="0" wp14:anchorId="5034083D" wp14:editId="5F9B12B4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671A" w14:textId="4AE6AF2A" w:rsidR="008D00CF" w:rsidRDefault="008D00CF" w:rsidP="004E47A8">
      <w:pPr>
        <w:rPr>
          <w:lang w:val="en-US"/>
        </w:rPr>
      </w:pPr>
      <w:r>
        <w:rPr>
          <w:lang w:val="en-US"/>
        </w:rPr>
        <w:t>Instead of sampling randomly like in language models, we now want to maximize the probability.</w:t>
      </w:r>
    </w:p>
    <w:p w14:paraId="0EDABC39" w14:textId="377E2B98" w:rsidR="008D00CF" w:rsidRDefault="008D00CF" w:rsidP="004E47A8">
      <w:pPr>
        <w:rPr>
          <w:lang w:val="en-US"/>
        </w:rPr>
      </w:pPr>
      <w:r w:rsidRPr="008D00CF">
        <w:rPr>
          <w:noProof/>
          <w:lang w:val="en-US"/>
        </w:rPr>
        <w:lastRenderedPageBreak/>
        <w:drawing>
          <wp:inline distT="0" distB="0" distL="0" distR="0" wp14:anchorId="7D9DC393" wp14:editId="0FC68E6E">
            <wp:extent cx="5760720" cy="3237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84E" w:rsidRPr="00CA584E">
        <w:rPr>
          <w:noProof/>
          <w:lang w:val="en-US"/>
        </w:rPr>
        <w:drawing>
          <wp:inline distT="0" distB="0" distL="0" distR="0" wp14:anchorId="6AFEBE00" wp14:editId="38989EC1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2801" w14:textId="35324345" w:rsidR="009F5AEB" w:rsidRDefault="009F5AEB" w:rsidP="004E47A8">
      <w:pPr>
        <w:rPr>
          <w:lang w:val="en-US"/>
        </w:rPr>
      </w:pPr>
      <w:r>
        <w:rPr>
          <w:lang w:val="en-US"/>
        </w:rPr>
        <w:t>It is not always optimal to pick one word at a time.</w:t>
      </w:r>
    </w:p>
    <w:p w14:paraId="644B72C6" w14:textId="4B1369AD" w:rsidR="004E6227" w:rsidRDefault="004E6227" w:rsidP="004E47A8">
      <w:pPr>
        <w:rPr>
          <w:lang w:val="en-US"/>
        </w:rPr>
      </w:pPr>
      <w:r>
        <w:rPr>
          <w:lang w:val="en-US"/>
        </w:rPr>
        <w:t xml:space="preserve">It is not </w:t>
      </w:r>
      <w:proofErr w:type="spellStart"/>
      <w:r>
        <w:rPr>
          <w:lang w:val="en-US"/>
        </w:rPr>
        <w:t>tractible</w:t>
      </w:r>
      <w:proofErr w:type="spellEnd"/>
      <w:r>
        <w:rPr>
          <w:lang w:val="en-US"/>
        </w:rPr>
        <w:t xml:space="preserve"> to calculate the joint probabilities for all possible combinations of words. We use an approximative search algorithm instead.</w:t>
      </w:r>
    </w:p>
    <w:p w14:paraId="42C9E505" w14:textId="0A711ACD" w:rsidR="00BE2CCF" w:rsidRDefault="00BE2CCF" w:rsidP="004E47A8">
      <w:pPr>
        <w:rPr>
          <w:lang w:val="en-US"/>
        </w:rPr>
      </w:pPr>
      <w:r w:rsidRPr="00BE2CCF">
        <w:rPr>
          <w:noProof/>
          <w:lang w:val="en-US"/>
        </w:rPr>
        <w:lastRenderedPageBreak/>
        <w:drawing>
          <wp:inline distT="0" distB="0" distL="0" distR="0" wp14:anchorId="4BCCD34D" wp14:editId="44A35BD2">
            <wp:extent cx="5760720" cy="3244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D363" w14:textId="2A29F9F7" w:rsidR="003D481B" w:rsidRDefault="003D481B" w:rsidP="004E47A8">
      <w:pPr>
        <w:rPr>
          <w:lang w:val="en-US"/>
        </w:rPr>
      </w:pPr>
      <w:r w:rsidRPr="003D481B">
        <w:rPr>
          <w:noProof/>
          <w:lang w:val="en-US"/>
        </w:rPr>
        <w:lastRenderedPageBreak/>
        <w:drawing>
          <wp:inline distT="0" distB="0" distL="0" distR="0" wp14:anchorId="7273660E" wp14:editId="06FFA9C1">
            <wp:extent cx="5760720" cy="3235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BB0" w:rsidRPr="00AA0BB0">
        <w:rPr>
          <w:noProof/>
          <w:lang w:val="en-US"/>
        </w:rPr>
        <w:drawing>
          <wp:inline distT="0" distB="0" distL="0" distR="0" wp14:anchorId="4A07DF50" wp14:editId="3AE62519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2FF4" w14:textId="0DB1F181" w:rsidR="00AA0BB0" w:rsidRDefault="00AA0BB0" w:rsidP="004E47A8">
      <w:pPr>
        <w:rPr>
          <w:lang w:val="en-US"/>
        </w:rPr>
      </w:pPr>
      <w:r>
        <w:rPr>
          <w:lang w:val="en-US"/>
        </w:rPr>
        <w:t xml:space="preserve">For beam width of 3, you have 3 </w:t>
      </w:r>
      <w:proofErr w:type="spellStart"/>
      <w:r>
        <w:rPr>
          <w:lang w:val="en-US"/>
        </w:rPr>
        <w:t>copys</w:t>
      </w:r>
      <w:proofErr w:type="spellEnd"/>
      <w:r>
        <w:rPr>
          <w:lang w:val="en-US"/>
        </w:rPr>
        <w:t xml:space="preserve"> of the network. With this you can evaluate all 30000 possibilities.</w:t>
      </w:r>
    </w:p>
    <w:p w14:paraId="7E8A9509" w14:textId="16F77D4A" w:rsidR="00AA0BB0" w:rsidRDefault="00D365FA" w:rsidP="004E47A8">
      <w:pPr>
        <w:rPr>
          <w:lang w:val="en-US"/>
        </w:rPr>
      </w:pPr>
      <w:r w:rsidRPr="00D365FA">
        <w:rPr>
          <w:noProof/>
          <w:lang w:val="en-US"/>
        </w:rPr>
        <w:lastRenderedPageBreak/>
        <w:drawing>
          <wp:inline distT="0" distB="0" distL="0" distR="0" wp14:anchorId="23972CD4" wp14:editId="64998488">
            <wp:extent cx="5760720" cy="32442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9DF" w:rsidRPr="008279DF">
        <w:rPr>
          <w:noProof/>
          <w:lang w:val="en-US"/>
        </w:rPr>
        <w:drawing>
          <wp:inline distT="0" distB="0" distL="0" distR="0" wp14:anchorId="1C7A8A7F" wp14:editId="07C9A7A3">
            <wp:extent cx="5760720" cy="32359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0A5">
        <w:rPr>
          <w:lang w:val="en-US"/>
        </w:rPr>
        <w:t xml:space="preserve"> </w:t>
      </w:r>
      <w:r w:rsidR="00FC7F8F" w:rsidRPr="00FC7F8F">
        <w:rPr>
          <w:noProof/>
          <w:lang w:val="en-US"/>
        </w:rPr>
        <w:lastRenderedPageBreak/>
        <w:drawing>
          <wp:inline distT="0" distB="0" distL="0" distR="0" wp14:anchorId="54566792" wp14:editId="5F2FD61E">
            <wp:extent cx="5760720" cy="3230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8DC" w:rsidRPr="004568DC">
        <w:rPr>
          <w:noProof/>
          <w:lang w:val="en-US"/>
        </w:rPr>
        <w:drawing>
          <wp:inline distT="0" distB="0" distL="0" distR="0" wp14:anchorId="2D4E4810" wp14:editId="19358B9E">
            <wp:extent cx="5760720" cy="32378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B71" w:rsidRPr="00BF4B71">
        <w:rPr>
          <w:noProof/>
          <w:lang w:val="en-US"/>
        </w:rPr>
        <w:lastRenderedPageBreak/>
        <w:drawing>
          <wp:inline distT="0" distB="0" distL="0" distR="0" wp14:anchorId="7D0D374F" wp14:editId="694E06A6">
            <wp:extent cx="5760720" cy="32302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27F" w:rsidRPr="006B027F">
        <w:rPr>
          <w:noProof/>
          <w:lang w:val="en-US"/>
        </w:rPr>
        <w:drawing>
          <wp:inline distT="0" distB="0" distL="0" distR="0" wp14:anchorId="29DE975B" wp14:editId="0A241615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E00" w:rsidRPr="00520E00">
        <w:rPr>
          <w:noProof/>
          <w:lang w:val="en-US"/>
        </w:rPr>
        <w:lastRenderedPageBreak/>
        <w:drawing>
          <wp:inline distT="0" distB="0" distL="0" distR="0" wp14:anchorId="47108AF2" wp14:editId="78448E7F">
            <wp:extent cx="5760720" cy="3241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0FC" w:rsidRPr="007800FC">
        <w:rPr>
          <w:noProof/>
          <w:lang w:val="en-US"/>
        </w:rPr>
        <w:drawing>
          <wp:inline distT="0" distB="0" distL="0" distR="0" wp14:anchorId="1B58D82E" wp14:editId="6A5D4BC3">
            <wp:extent cx="5760720" cy="3234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869" w:rsidRPr="00773869">
        <w:rPr>
          <w:noProof/>
          <w:lang w:val="en-US"/>
        </w:rPr>
        <w:lastRenderedPageBreak/>
        <w:drawing>
          <wp:inline distT="0" distB="0" distL="0" distR="0" wp14:anchorId="11BBAEC6" wp14:editId="6BAB88BB">
            <wp:extent cx="5760720" cy="32372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3EC0" w14:textId="737D9203" w:rsidR="00641005" w:rsidRDefault="00641005" w:rsidP="004E47A8">
      <w:pPr>
        <w:rPr>
          <w:lang w:val="en-US"/>
        </w:rPr>
      </w:pPr>
      <w:r>
        <w:rPr>
          <w:lang w:val="en-US"/>
        </w:rPr>
        <w:t>If there are multiple great answers how do you measure accuracy?</w:t>
      </w:r>
    </w:p>
    <w:p w14:paraId="33577C65" w14:textId="55EFF922" w:rsidR="00CD3C8C" w:rsidRDefault="00BC78B0" w:rsidP="004E47A8">
      <w:pPr>
        <w:rPr>
          <w:lang w:val="en-US"/>
        </w:rPr>
      </w:pPr>
      <w:r w:rsidRPr="00BC78B0">
        <w:rPr>
          <w:noProof/>
          <w:lang w:val="en-US"/>
        </w:rPr>
        <w:drawing>
          <wp:inline distT="0" distB="0" distL="0" distR="0" wp14:anchorId="7235737A" wp14:editId="0CA91100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EB838" w14:textId="4CFDF66E" w:rsidR="00CD3C8C" w:rsidRDefault="00CD3C8C" w:rsidP="004E47A8">
      <w:pPr>
        <w:rPr>
          <w:lang w:val="en-US"/>
        </w:rPr>
      </w:pPr>
      <w:r>
        <w:rPr>
          <w:lang w:val="en-US"/>
        </w:rPr>
        <w:t xml:space="preserve">The basic </w:t>
      </w:r>
      <w:proofErr w:type="spellStart"/>
      <w:r>
        <w:rPr>
          <w:lang w:val="en-US"/>
        </w:rPr>
        <w:t>preicison</w:t>
      </w:r>
      <w:proofErr w:type="spellEnd"/>
      <w:r>
        <w:rPr>
          <w:lang w:val="en-US"/>
        </w:rPr>
        <w:t xml:space="preserve"> measure is not a particularly useful measure here.</w:t>
      </w:r>
    </w:p>
    <w:p w14:paraId="45E3B41A" w14:textId="6EF0779A" w:rsidR="00BC78B0" w:rsidRDefault="00193EA3" w:rsidP="004E47A8">
      <w:pPr>
        <w:rPr>
          <w:lang w:val="en-US"/>
        </w:rPr>
      </w:pPr>
      <w:r w:rsidRPr="00193EA3">
        <w:rPr>
          <w:noProof/>
          <w:lang w:val="en-US"/>
        </w:rPr>
        <w:lastRenderedPageBreak/>
        <w:drawing>
          <wp:inline distT="0" distB="0" distL="0" distR="0" wp14:anchorId="2A434632" wp14:editId="62BCBD6A">
            <wp:extent cx="5760720" cy="3242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1DD" w:rsidRPr="000671DD">
        <w:rPr>
          <w:noProof/>
          <w:lang w:val="en-US"/>
        </w:rPr>
        <w:drawing>
          <wp:inline distT="0" distB="0" distL="0" distR="0" wp14:anchorId="18CD91E6" wp14:editId="15DCCA78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131" w:rsidRPr="00880131">
        <w:rPr>
          <w:noProof/>
          <w:lang w:val="en-US"/>
        </w:rPr>
        <w:lastRenderedPageBreak/>
        <w:drawing>
          <wp:inline distT="0" distB="0" distL="0" distR="0" wp14:anchorId="1A294C3A" wp14:editId="20256755">
            <wp:extent cx="5760720" cy="36379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AA5" w:rsidRPr="003E4AA5">
        <w:rPr>
          <w:noProof/>
          <w:lang w:val="en-US"/>
        </w:rPr>
        <w:drawing>
          <wp:inline distT="0" distB="0" distL="0" distR="0" wp14:anchorId="3B27F3E5" wp14:editId="341AA4B5">
            <wp:extent cx="5760720" cy="32372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F26E" w14:textId="55F9F1D5" w:rsidR="00785521" w:rsidRDefault="00785521" w:rsidP="004E47A8">
      <w:pPr>
        <w:rPr>
          <w:lang w:val="en-US"/>
        </w:rPr>
      </w:pPr>
      <w:r>
        <w:rPr>
          <w:lang w:val="en-US"/>
        </w:rPr>
        <w:t>It is important to have a single number evaluation metric.</w:t>
      </w:r>
    </w:p>
    <w:p w14:paraId="70BF5CEE" w14:textId="4C524789" w:rsidR="00880131" w:rsidRDefault="002829F4" w:rsidP="004E47A8">
      <w:pPr>
        <w:rPr>
          <w:lang w:val="en-US"/>
        </w:rPr>
      </w:pPr>
      <w:r w:rsidRPr="002829F4">
        <w:rPr>
          <w:noProof/>
          <w:lang w:val="en-US"/>
        </w:rPr>
        <w:lastRenderedPageBreak/>
        <w:drawing>
          <wp:inline distT="0" distB="0" distL="0" distR="0" wp14:anchorId="4B6AF4F4" wp14:editId="2A6FBD34">
            <wp:extent cx="5760720" cy="32423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5612" w14:textId="39732951" w:rsidR="008164FF" w:rsidRDefault="008164FF" w:rsidP="004E47A8">
      <w:pPr>
        <w:rPr>
          <w:lang w:val="en-US"/>
        </w:rPr>
      </w:pPr>
      <w:r w:rsidRPr="008164FF">
        <w:rPr>
          <w:noProof/>
          <w:lang w:val="en-US"/>
        </w:rPr>
        <w:drawing>
          <wp:inline distT="0" distB="0" distL="0" distR="0" wp14:anchorId="1204CDAA" wp14:editId="791309BD">
            <wp:extent cx="5760720" cy="3225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3B5F" w14:textId="1BB55F72" w:rsidR="008C3EB8" w:rsidRDefault="00835D15" w:rsidP="004E47A8">
      <w:pPr>
        <w:rPr>
          <w:lang w:val="en-US"/>
        </w:rPr>
      </w:pPr>
      <w:r>
        <w:rPr>
          <w:lang w:val="en-US"/>
        </w:rPr>
        <w:t>Analogy to human translator.</w:t>
      </w:r>
      <w:r w:rsidR="008164FF">
        <w:rPr>
          <w:lang w:val="en-US"/>
        </w:rPr>
        <w:t xml:space="preserve"> Attention models can achieve good scores for long sequences.</w:t>
      </w:r>
    </w:p>
    <w:p w14:paraId="181B48E5" w14:textId="7254F196" w:rsidR="00AF6998" w:rsidRDefault="00472089" w:rsidP="004E47A8">
      <w:pPr>
        <w:rPr>
          <w:lang w:val="en-US"/>
        </w:rPr>
      </w:pPr>
      <w:r w:rsidRPr="00472089">
        <w:rPr>
          <w:noProof/>
          <w:lang w:val="en-US"/>
        </w:rPr>
        <w:lastRenderedPageBreak/>
        <w:drawing>
          <wp:inline distT="0" distB="0" distL="0" distR="0" wp14:anchorId="3FC50DD7" wp14:editId="1859817B">
            <wp:extent cx="576072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D612" w14:textId="0FBDFDD9" w:rsidR="00AF6998" w:rsidRDefault="00AF6998" w:rsidP="004E47A8">
      <w:pPr>
        <w:rPr>
          <w:lang w:val="en-US"/>
        </w:rPr>
      </w:pPr>
      <w:r>
        <w:rPr>
          <w:lang w:val="en-US"/>
        </w:rPr>
        <w:t>Attention models have spread to many areas of applications (not only machine translation).</w:t>
      </w:r>
    </w:p>
    <w:p w14:paraId="46732887" w14:textId="7FEC059C" w:rsidR="008D00CF" w:rsidRPr="006729C5" w:rsidRDefault="00A252C8" w:rsidP="004E47A8">
      <w:pPr>
        <w:rPr>
          <w:lang w:val="en-US"/>
        </w:rPr>
      </w:pPr>
      <w:r w:rsidRPr="00A252C8">
        <w:rPr>
          <w:noProof/>
          <w:lang w:val="en-US"/>
        </w:rPr>
        <w:lastRenderedPageBreak/>
        <w:drawing>
          <wp:inline distT="0" distB="0" distL="0" distR="0" wp14:anchorId="2F73C4C4" wp14:editId="691C6962">
            <wp:extent cx="5760720" cy="32435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BEC" w:rsidRPr="00C12BEC">
        <w:rPr>
          <w:noProof/>
          <w:lang w:val="en-US"/>
        </w:rPr>
        <w:drawing>
          <wp:inline distT="0" distB="0" distL="0" distR="0" wp14:anchorId="4C4AC641" wp14:editId="54BEC535">
            <wp:extent cx="5760720" cy="32340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FF1" w:rsidRPr="00AD1FF1">
        <w:rPr>
          <w:noProof/>
          <w:lang w:val="en-US"/>
        </w:rPr>
        <w:lastRenderedPageBreak/>
        <w:drawing>
          <wp:inline distT="0" distB="0" distL="0" distR="0" wp14:anchorId="6D58D1EA" wp14:editId="7D132793">
            <wp:extent cx="5760720" cy="32359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B07" w:rsidRPr="00C53B07">
        <w:rPr>
          <w:noProof/>
          <w:lang w:val="en-US"/>
        </w:rPr>
        <w:drawing>
          <wp:inline distT="0" distB="0" distL="0" distR="0" wp14:anchorId="4F4BF971" wp14:editId="5FFAF17A">
            <wp:extent cx="5760720" cy="32270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00CF" w:rsidRPr="006729C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35EB38" w14:textId="77777777" w:rsidR="00BD75B0" w:rsidRDefault="00BD75B0" w:rsidP="00BF0539">
      <w:pPr>
        <w:spacing w:after="0" w:line="240" w:lineRule="auto"/>
      </w:pPr>
      <w:r>
        <w:separator/>
      </w:r>
    </w:p>
  </w:endnote>
  <w:endnote w:type="continuationSeparator" w:id="0">
    <w:p w14:paraId="47DD07E3" w14:textId="77777777" w:rsidR="00BD75B0" w:rsidRDefault="00BD75B0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9C076E" w14:textId="77777777" w:rsidR="00BD75B0" w:rsidRDefault="00BD75B0" w:rsidP="00BF0539">
      <w:pPr>
        <w:spacing w:after="0" w:line="240" w:lineRule="auto"/>
      </w:pPr>
      <w:r>
        <w:separator/>
      </w:r>
    </w:p>
  </w:footnote>
  <w:footnote w:type="continuationSeparator" w:id="0">
    <w:p w14:paraId="098B7C41" w14:textId="77777777" w:rsidR="00BD75B0" w:rsidRDefault="00BD75B0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03223"/>
    <w:rsid w:val="000219AA"/>
    <w:rsid w:val="000237FD"/>
    <w:rsid w:val="0002472B"/>
    <w:rsid w:val="00026003"/>
    <w:rsid w:val="00034333"/>
    <w:rsid w:val="0003529C"/>
    <w:rsid w:val="00042920"/>
    <w:rsid w:val="00042C52"/>
    <w:rsid w:val="0004675B"/>
    <w:rsid w:val="00047CA3"/>
    <w:rsid w:val="000504C7"/>
    <w:rsid w:val="00050AB0"/>
    <w:rsid w:val="000548F0"/>
    <w:rsid w:val="00063688"/>
    <w:rsid w:val="000671DD"/>
    <w:rsid w:val="00071A2D"/>
    <w:rsid w:val="000763C6"/>
    <w:rsid w:val="00076529"/>
    <w:rsid w:val="000775DE"/>
    <w:rsid w:val="00096CBF"/>
    <w:rsid w:val="000C252B"/>
    <w:rsid w:val="000D3974"/>
    <w:rsid w:val="000E6E63"/>
    <w:rsid w:val="000F5A9D"/>
    <w:rsid w:val="000F6524"/>
    <w:rsid w:val="00100A39"/>
    <w:rsid w:val="00102CAF"/>
    <w:rsid w:val="00117284"/>
    <w:rsid w:val="00125D9F"/>
    <w:rsid w:val="00133ADA"/>
    <w:rsid w:val="00135058"/>
    <w:rsid w:val="001363DE"/>
    <w:rsid w:val="0013704F"/>
    <w:rsid w:val="00157DCE"/>
    <w:rsid w:val="00181A31"/>
    <w:rsid w:val="001877A6"/>
    <w:rsid w:val="00193EA3"/>
    <w:rsid w:val="001A5D2E"/>
    <w:rsid w:val="001B621F"/>
    <w:rsid w:val="001D1C71"/>
    <w:rsid w:val="001D3DA1"/>
    <w:rsid w:val="001D5343"/>
    <w:rsid w:val="001D643C"/>
    <w:rsid w:val="001D7A0F"/>
    <w:rsid w:val="001E2BE1"/>
    <w:rsid w:val="001F316F"/>
    <w:rsid w:val="00211A72"/>
    <w:rsid w:val="00265FB3"/>
    <w:rsid w:val="00272ECB"/>
    <w:rsid w:val="00275A2C"/>
    <w:rsid w:val="00276143"/>
    <w:rsid w:val="00280511"/>
    <w:rsid w:val="00281992"/>
    <w:rsid w:val="002829F4"/>
    <w:rsid w:val="0028522E"/>
    <w:rsid w:val="0029178F"/>
    <w:rsid w:val="0029207A"/>
    <w:rsid w:val="002A508B"/>
    <w:rsid w:val="002C3C5C"/>
    <w:rsid w:val="002C541A"/>
    <w:rsid w:val="002D0255"/>
    <w:rsid w:val="002D0BF1"/>
    <w:rsid w:val="002D4DF0"/>
    <w:rsid w:val="002D5738"/>
    <w:rsid w:val="002D6AB5"/>
    <w:rsid w:val="002F0EEE"/>
    <w:rsid w:val="00302C8B"/>
    <w:rsid w:val="00304ED3"/>
    <w:rsid w:val="00305FF4"/>
    <w:rsid w:val="0034264F"/>
    <w:rsid w:val="003472B5"/>
    <w:rsid w:val="00363418"/>
    <w:rsid w:val="00363B51"/>
    <w:rsid w:val="0036595D"/>
    <w:rsid w:val="00365AC5"/>
    <w:rsid w:val="00370D7B"/>
    <w:rsid w:val="00375650"/>
    <w:rsid w:val="003767E8"/>
    <w:rsid w:val="003773BA"/>
    <w:rsid w:val="00382589"/>
    <w:rsid w:val="0039212E"/>
    <w:rsid w:val="003932D2"/>
    <w:rsid w:val="003A5577"/>
    <w:rsid w:val="003A71A1"/>
    <w:rsid w:val="003C3CD3"/>
    <w:rsid w:val="003C74D0"/>
    <w:rsid w:val="003D181A"/>
    <w:rsid w:val="003D1E45"/>
    <w:rsid w:val="003D481B"/>
    <w:rsid w:val="003E4AA5"/>
    <w:rsid w:val="003E5C6B"/>
    <w:rsid w:val="003F7D9F"/>
    <w:rsid w:val="00401A0D"/>
    <w:rsid w:val="00406AC8"/>
    <w:rsid w:val="0042523C"/>
    <w:rsid w:val="00451C87"/>
    <w:rsid w:val="004568DC"/>
    <w:rsid w:val="004602B9"/>
    <w:rsid w:val="00470BC0"/>
    <w:rsid w:val="00472089"/>
    <w:rsid w:val="00474B79"/>
    <w:rsid w:val="0047737B"/>
    <w:rsid w:val="00480627"/>
    <w:rsid w:val="00484809"/>
    <w:rsid w:val="00492BCF"/>
    <w:rsid w:val="00493EAA"/>
    <w:rsid w:val="004973FC"/>
    <w:rsid w:val="00497A56"/>
    <w:rsid w:val="004B70BF"/>
    <w:rsid w:val="004D243B"/>
    <w:rsid w:val="004E12B7"/>
    <w:rsid w:val="004E47A8"/>
    <w:rsid w:val="004E6227"/>
    <w:rsid w:val="004E72C8"/>
    <w:rsid w:val="004F34A9"/>
    <w:rsid w:val="004F3A47"/>
    <w:rsid w:val="0050143C"/>
    <w:rsid w:val="0050394C"/>
    <w:rsid w:val="005070C2"/>
    <w:rsid w:val="0051250C"/>
    <w:rsid w:val="00520E00"/>
    <w:rsid w:val="0055277B"/>
    <w:rsid w:val="0055552A"/>
    <w:rsid w:val="005635CE"/>
    <w:rsid w:val="005668FD"/>
    <w:rsid w:val="005756BA"/>
    <w:rsid w:val="00577B91"/>
    <w:rsid w:val="00587F1C"/>
    <w:rsid w:val="00595918"/>
    <w:rsid w:val="005A3D6E"/>
    <w:rsid w:val="005B130A"/>
    <w:rsid w:val="005B2C38"/>
    <w:rsid w:val="005D0C7D"/>
    <w:rsid w:val="005D2B71"/>
    <w:rsid w:val="005D3DF8"/>
    <w:rsid w:val="005E37D7"/>
    <w:rsid w:val="005E7CC8"/>
    <w:rsid w:val="005F4EA9"/>
    <w:rsid w:val="00612029"/>
    <w:rsid w:val="006212A4"/>
    <w:rsid w:val="0063067A"/>
    <w:rsid w:val="0063315C"/>
    <w:rsid w:val="00637FE0"/>
    <w:rsid w:val="00641005"/>
    <w:rsid w:val="00651E14"/>
    <w:rsid w:val="00651FF7"/>
    <w:rsid w:val="006531CE"/>
    <w:rsid w:val="006605DF"/>
    <w:rsid w:val="00666CD9"/>
    <w:rsid w:val="00670642"/>
    <w:rsid w:val="006729C5"/>
    <w:rsid w:val="006841F3"/>
    <w:rsid w:val="0068626A"/>
    <w:rsid w:val="006A3B71"/>
    <w:rsid w:val="006A53EC"/>
    <w:rsid w:val="006A7A5B"/>
    <w:rsid w:val="006B027F"/>
    <w:rsid w:val="006B19F9"/>
    <w:rsid w:val="006C174D"/>
    <w:rsid w:val="006C365A"/>
    <w:rsid w:val="006C4F51"/>
    <w:rsid w:val="006C6B95"/>
    <w:rsid w:val="006E03D6"/>
    <w:rsid w:val="00700028"/>
    <w:rsid w:val="00702FED"/>
    <w:rsid w:val="00704827"/>
    <w:rsid w:val="00706269"/>
    <w:rsid w:val="00714A14"/>
    <w:rsid w:val="007207F4"/>
    <w:rsid w:val="00724DD9"/>
    <w:rsid w:val="00731BDA"/>
    <w:rsid w:val="00734785"/>
    <w:rsid w:val="00735FCF"/>
    <w:rsid w:val="00741EED"/>
    <w:rsid w:val="00743450"/>
    <w:rsid w:val="0074620D"/>
    <w:rsid w:val="00760F1E"/>
    <w:rsid w:val="00764DE9"/>
    <w:rsid w:val="007664E4"/>
    <w:rsid w:val="00773869"/>
    <w:rsid w:val="00777904"/>
    <w:rsid w:val="007800FC"/>
    <w:rsid w:val="00780F57"/>
    <w:rsid w:val="007813A5"/>
    <w:rsid w:val="00785521"/>
    <w:rsid w:val="00792491"/>
    <w:rsid w:val="007A6323"/>
    <w:rsid w:val="007B6C2A"/>
    <w:rsid w:val="007D0612"/>
    <w:rsid w:val="008124ED"/>
    <w:rsid w:val="008160CF"/>
    <w:rsid w:val="008164FF"/>
    <w:rsid w:val="008224B8"/>
    <w:rsid w:val="008232E7"/>
    <w:rsid w:val="008279DF"/>
    <w:rsid w:val="00835D15"/>
    <w:rsid w:val="00836706"/>
    <w:rsid w:val="00843AA8"/>
    <w:rsid w:val="0085658C"/>
    <w:rsid w:val="00880131"/>
    <w:rsid w:val="008802FE"/>
    <w:rsid w:val="00880985"/>
    <w:rsid w:val="008A07DB"/>
    <w:rsid w:val="008A78AC"/>
    <w:rsid w:val="008B48DF"/>
    <w:rsid w:val="008C3EB8"/>
    <w:rsid w:val="008D00CF"/>
    <w:rsid w:val="008D160B"/>
    <w:rsid w:val="008D47E4"/>
    <w:rsid w:val="008E3681"/>
    <w:rsid w:val="008F44E5"/>
    <w:rsid w:val="00901B26"/>
    <w:rsid w:val="00906191"/>
    <w:rsid w:val="009174A2"/>
    <w:rsid w:val="00930617"/>
    <w:rsid w:val="00930F7A"/>
    <w:rsid w:val="0093294C"/>
    <w:rsid w:val="00952469"/>
    <w:rsid w:val="00953855"/>
    <w:rsid w:val="00960F71"/>
    <w:rsid w:val="009674E6"/>
    <w:rsid w:val="00971877"/>
    <w:rsid w:val="009744E4"/>
    <w:rsid w:val="00981138"/>
    <w:rsid w:val="00993932"/>
    <w:rsid w:val="009954DF"/>
    <w:rsid w:val="00996878"/>
    <w:rsid w:val="009A18C8"/>
    <w:rsid w:val="009B2937"/>
    <w:rsid w:val="009C4958"/>
    <w:rsid w:val="009D2434"/>
    <w:rsid w:val="009D6E8F"/>
    <w:rsid w:val="009E2764"/>
    <w:rsid w:val="009E3E56"/>
    <w:rsid w:val="009F5AEB"/>
    <w:rsid w:val="009F6E2F"/>
    <w:rsid w:val="00A13DC9"/>
    <w:rsid w:val="00A17B04"/>
    <w:rsid w:val="00A252C8"/>
    <w:rsid w:val="00A30131"/>
    <w:rsid w:val="00A369AB"/>
    <w:rsid w:val="00A37FC6"/>
    <w:rsid w:val="00A43CA9"/>
    <w:rsid w:val="00A54FE3"/>
    <w:rsid w:val="00A56835"/>
    <w:rsid w:val="00A65BC9"/>
    <w:rsid w:val="00A759EB"/>
    <w:rsid w:val="00A76FEF"/>
    <w:rsid w:val="00A93D24"/>
    <w:rsid w:val="00A945B4"/>
    <w:rsid w:val="00AA0965"/>
    <w:rsid w:val="00AA0BB0"/>
    <w:rsid w:val="00AD1978"/>
    <w:rsid w:val="00AD1FF1"/>
    <w:rsid w:val="00AD636B"/>
    <w:rsid w:val="00AD7538"/>
    <w:rsid w:val="00AD7544"/>
    <w:rsid w:val="00AF3492"/>
    <w:rsid w:val="00AF3611"/>
    <w:rsid w:val="00AF6998"/>
    <w:rsid w:val="00B05554"/>
    <w:rsid w:val="00B11691"/>
    <w:rsid w:val="00B17E4F"/>
    <w:rsid w:val="00B52175"/>
    <w:rsid w:val="00B55187"/>
    <w:rsid w:val="00B6217D"/>
    <w:rsid w:val="00B637B9"/>
    <w:rsid w:val="00B63972"/>
    <w:rsid w:val="00B63ADF"/>
    <w:rsid w:val="00B839DF"/>
    <w:rsid w:val="00B84D1C"/>
    <w:rsid w:val="00B87ECD"/>
    <w:rsid w:val="00B9248F"/>
    <w:rsid w:val="00BA0355"/>
    <w:rsid w:val="00BB6C02"/>
    <w:rsid w:val="00BC20D1"/>
    <w:rsid w:val="00BC78B0"/>
    <w:rsid w:val="00BD75B0"/>
    <w:rsid w:val="00BE18DF"/>
    <w:rsid w:val="00BE2CCF"/>
    <w:rsid w:val="00BF0539"/>
    <w:rsid w:val="00BF0AD8"/>
    <w:rsid w:val="00BF4B71"/>
    <w:rsid w:val="00C0063E"/>
    <w:rsid w:val="00C04172"/>
    <w:rsid w:val="00C078E6"/>
    <w:rsid w:val="00C12BEC"/>
    <w:rsid w:val="00C26FE5"/>
    <w:rsid w:val="00C337AB"/>
    <w:rsid w:val="00C36812"/>
    <w:rsid w:val="00C36FE7"/>
    <w:rsid w:val="00C449E8"/>
    <w:rsid w:val="00C45CD7"/>
    <w:rsid w:val="00C529E0"/>
    <w:rsid w:val="00C53B07"/>
    <w:rsid w:val="00C57973"/>
    <w:rsid w:val="00C57CD1"/>
    <w:rsid w:val="00C66420"/>
    <w:rsid w:val="00C74373"/>
    <w:rsid w:val="00C83D37"/>
    <w:rsid w:val="00CA02A1"/>
    <w:rsid w:val="00CA584E"/>
    <w:rsid w:val="00CA6216"/>
    <w:rsid w:val="00CB77F1"/>
    <w:rsid w:val="00CC295B"/>
    <w:rsid w:val="00CD0F8F"/>
    <w:rsid w:val="00CD3C8C"/>
    <w:rsid w:val="00CE74D2"/>
    <w:rsid w:val="00CF1EE0"/>
    <w:rsid w:val="00CF46E9"/>
    <w:rsid w:val="00CF53EC"/>
    <w:rsid w:val="00CF6B69"/>
    <w:rsid w:val="00D00C23"/>
    <w:rsid w:val="00D01B41"/>
    <w:rsid w:val="00D1603B"/>
    <w:rsid w:val="00D1756D"/>
    <w:rsid w:val="00D212E3"/>
    <w:rsid w:val="00D23023"/>
    <w:rsid w:val="00D365FA"/>
    <w:rsid w:val="00D445D0"/>
    <w:rsid w:val="00D56356"/>
    <w:rsid w:val="00D577FB"/>
    <w:rsid w:val="00D622D7"/>
    <w:rsid w:val="00D700A5"/>
    <w:rsid w:val="00D73B74"/>
    <w:rsid w:val="00D80415"/>
    <w:rsid w:val="00D95CD3"/>
    <w:rsid w:val="00D95F8E"/>
    <w:rsid w:val="00D96432"/>
    <w:rsid w:val="00DA5E93"/>
    <w:rsid w:val="00DB51F1"/>
    <w:rsid w:val="00DC4510"/>
    <w:rsid w:val="00DD175F"/>
    <w:rsid w:val="00DD6D46"/>
    <w:rsid w:val="00DE17A3"/>
    <w:rsid w:val="00DE5412"/>
    <w:rsid w:val="00DE7249"/>
    <w:rsid w:val="00DF3B00"/>
    <w:rsid w:val="00DF7136"/>
    <w:rsid w:val="00E2331D"/>
    <w:rsid w:val="00E2599B"/>
    <w:rsid w:val="00E419DE"/>
    <w:rsid w:val="00E45937"/>
    <w:rsid w:val="00E57C16"/>
    <w:rsid w:val="00E65B2F"/>
    <w:rsid w:val="00E72258"/>
    <w:rsid w:val="00E83F03"/>
    <w:rsid w:val="00E90B8C"/>
    <w:rsid w:val="00E966E6"/>
    <w:rsid w:val="00ED7B48"/>
    <w:rsid w:val="00EE4C58"/>
    <w:rsid w:val="00EF014E"/>
    <w:rsid w:val="00EF3555"/>
    <w:rsid w:val="00EF4B05"/>
    <w:rsid w:val="00EF63CF"/>
    <w:rsid w:val="00EF657C"/>
    <w:rsid w:val="00F02C89"/>
    <w:rsid w:val="00F034EC"/>
    <w:rsid w:val="00F139B7"/>
    <w:rsid w:val="00F329C8"/>
    <w:rsid w:val="00F32D4C"/>
    <w:rsid w:val="00F3428D"/>
    <w:rsid w:val="00F401FA"/>
    <w:rsid w:val="00F51C44"/>
    <w:rsid w:val="00F55C7A"/>
    <w:rsid w:val="00F85813"/>
    <w:rsid w:val="00F91142"/>
    <w:rsid w:val="00F91E15"/>
    <w:rsid w:val="00F94AD4"/>
    <w:rsid w:val="00FB14E9"/>
    <w:rsid w:val="00FB6101"/>
    <w:rsid w:val="00FC7F8F"/>
    <w:rsid w:val="00FE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24ECF0-D1F8-4731-A48F-5CC1B23811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112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674</cp:revision>
  <dcterms:created xsi:type="dcterms:W3CDTF">2020-07-12T16:29:00Z</dcterms:created>
  <dcterms:modified xsi:type="dcterms:W3CDTF">2020-08-09T11:28:00Z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